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F12" w14:textId="77777777" w:rsidR="00B76491" w:rsidRDefault="00B76491" w:rsidP="00B76491">
      <w:pPr>
        <w:jc w:val="center"/>
      </w:pPr>
      <w:r>
        <w:t>U SARADNJI SA AGENCIJOM “GULIVER” IZ PODGORICE</w:t>
      </w:r>
    </w:p>
    <w:p w14:paraId="36FAD616" w14:textId="77777777" w:rsidR="00B76491" w:rsidRDefault="00B76491" w:rsidP="00B76491">
      <w:pPr>
        <w:jc w:val="center"/>
      </w:pPr>
      <w:r>
        <w:t>8.MART</w:t>
      </w:r>
    </w:p>
    <w:p w14:paraId="4FF3EDF2" w14:textId="77777777" w:rsidR="00B76491" w:rsidRDefault="00B76491" w:rsidP="00B76491">
      <w:pPr>
        <w:jc w:val="center"/>
      </w:pPr>
      <w:r>
        <w:t>S A R A J E V O</w:t>
      </w:r>
    </w:p>
    <w:p w14:paraId="5BFC4297" w14:textId="77777777" w:rsidR="00B76491" w:rsidRDefault="00B76491" w:rsidP="00B76491">
      <w:pPr>
        <w:jc w:val="center"/>
      </w:pPr>
      <w:r>
        <w:t>VIKEND: Polazak: 11.03., Povratak: 12.03.</w:t>
      </w:r>
    </w:p>
    <w:p w14:paraId="77938759" w14:textId="77777777" w:rsidR="00B76491" w:rsidRDefault="00B76491" w:rsidP="00B76491">
      <w:pPr>
        <w:jc w:val="center"/>
      </w:pPr>
      <w:r>
        <w:t>CIJENA ARANŽMANA: 65€</w:t>
      </w:r>
      <w:r w:rsidR="00124321">
        <w:t xml:space="preserve"> na 4 mjesečne rate</w:t>
      </w:r>
    </w:p>
    <w:p w14:paraId="71BC6222" w14:textId="77777777" w:rsidR="00B76491" w:rsidRDefault="00B76491" w:rsidP="00B76491">
      <w:pPr>
        <w:jc w:val="center"/>
      </w:pPr>
      <w:r>
        <w:t>HOTEL LIBRIS 4* – CENTAR GRADA</w:t>
      </w:r>
    </w:p>
    <w:p w14:paraId="630D957B" w14:textId="77777777" w:rsidR="00B76491" w:rsidRDefault="00B76491" w:rsidP="00B76491"/>
    <w:p w14:paraId="1B2C7584" w14:textId="77777777" w:rsidR="00B76491" w:rsidRDefault="00B76491" w:rsidP="00B76491"/>
    <w:p w14:paraId="13A4F6AA" w14:textId="77777777" w:rsidR="00B76491" w:rsidRDefault="00B76491" w:rsidP="00B76491">
      <w:r>
        <w:t>1.dan 11.03. PODGORICA – SARAJEVO Sastanak putnika na parkingu ispred Hrama u 07:00h. Polazak za Sarajevo, vožnja sa kraćim pauzama za odmor luksuznim autobusom…Dolazak u Sarajevo oko 14:00h, smještaj u Hotelu Libris 4* (hotel sa fantastičnom lokacijom, na samo 300 metara od Baščaršije). Poslije kraćeg odmora slijedi pješačka tura u pratnji lokalnog vodiča: Glavna ulica (Marsala Tita), Baščarsija, Inat kuća, Obilazak Saborne crkve, Gazi Nusret begove džamije, katedrale… Slobodno vrijeme i šetnja po Baščaršiji (ulicama prepunih zlatara, poslastičarnica, ćevapdžinica, butika, suvenirnica) gdje ćete na pravi način osjetiti duh ovoga grada. U večernjim časovima imate mogućnost odlaska na veliki koncert Halida Bešlića, koji će se održati u sarajevskoj Zetri. Noćenje.</w:t>
      </w:r>
    </w:p>
    <w:p w14:paraId="3A978397" w14:textId="77777777" w:rsidR="00B76491" w:rsidRDefault="00B76491" w:rsidP="00B76491"/>
    <w:p w14:paraId="61A01BA9" w14:textId="77777777" w:rsidR="00B76491" w:rsidRDefault="00B76491" w:rsidP="00B76491">
      <w:r>
        <w:t>2.dan 12.03. SARAJEVO  Doručak. Slobodno vrijeme za individualne aktivnosti i obilaske. Naša preporuka je vožnja žičarom do brda Trebević. Uživaćete u fantastičnoj panoramskoj vožnji, kao i jedinstvenom pogledu na panoramu Sarajeva.  Predlažemo i posjetu prelijepom tornju ‘Avaz’, koji sa svojom visinom od 175 metara, predstavlja najveći poslovni objekat u regionu (vidikovac tornja sa restoranom  nalazi se na 150m, odakle se pruža jedinstven pogled na Sarajevo). Za šoping predlažemo tržni centar BBI koji se nalazi u centru grada.  Sastanak grupe u 16:30h, i polazak za Crnu Goru. Dolazak u Podgoricu, na parking ispred Hrama u večernjim časovima, kraj putovanja.</w:t>
      </w:r>
    </w:p>
    <w:p w14:paraId="5651FA22" w14:textId="77777777" w:rsidR="00B76491" w:rsidRDefault="00B76491" w:rsidP="00B76491"/>
    <w:p w14:paraId="21F5DF18" w14:textId="77777777" w:rsidR="00B76491" w:rsidRDefault="00B76491" w:rsidP="00B76491">
      <w:r>
        <w:t xml:space="preserve"> </w:t>
      </w:r>
    </w:p>
    <w:p w14:paraId="707C4F0B" w14:textId="77777777" w:rsidR="00B76491" w:rsidRDefault="00B76491" w:rsidP="00B76491"/>
    <w:p w14:paraId="6BF14318" w14:textId="77777777" w:rsidR="00B76491" w:rsidRDefault="00B76491" w:rsidP="00B76491"/>
    <w:p w14:paraId="21A7D15A" w14:textId="77777777" w:rsidR="00B76491" w:rsidRDefault="00B76491" w:rsidP="00B76491">
      <w:r>
        <w:t xml:space="preserve"> </w:t>
      </w:r>
    </w:p>
    <w:p w14:paraId="3E17373F" w14:textId="77777777" w:rsidR="00B76491" w:rsidRDefault="00B76491" w:rsidP="00B76491"/>
    <w:p w14:paraId="1BAF45A7" w14:textId="77777777" w:rsidR="00B76491" w:rsidRDefault="00B76491" w:rsidP="00B76491">
      <w:r>
        <w:t>Cijena aranžmana obuhvata :</w:t>
      </w:r>
    </w:p>
    <w:p w14:paraId="2E0FE25F" w14:textId="77777777" w:rsidR="00B76491" w:rsidRDefault="00B76491" w:rsidP="00B76491"/>
    <w:p w14:paraId="326C3406" w14:textId="77777777" w:rsidR="00B76491" w:rsidRDefault="00B76491" w:rsidP="00B76491">
      <w:r>
        <w:t>prevoz autobusom visoke turističke klase na navedenim relacijama</w:t>
      </w:r>
    </w:p>
    <w:p w14:paraId="7C149807" w14:textId="77777777" w:rsidR="00B76491" w:rsidRDefault="00B76491" w:rsidP="00B76491">
      <w:r>
        <w:t>obilasci prema programu – organizacioni troškovi- usluge lokalnog vodiča</w:t>
      </w:r>
    </w:p>
    <w:p w14:paraId="3D193A2E" w14:textId="77777777" w:rsidR="00B76491" w:rsidRDefault="00B76491" w:rsidP="00B76491">
      <w:r>
        <w:t>1 noćenje sa doručkom u Hotelu Libris 4* (centar grada)</w:t>
      </w:r>
    </w:p>
    <w:p w14:paraId="0BD9D772" w14:textId="77777777" w:rsidR="00B76491" w:rsidRDefault="00B76491" w:rsidP="00B76491">
      <w:r>
        <w:t>Cijena aranžmana NE obuhvata :</w:t>
      </w:r>
    </w:p>
    <w:p w14:paraId="3F2AF6FF" w14:textId="77777777" w:rsidR="00B76491" w:rsidRDefault="00B76491" w:rsidP="00B76491"/>
    <w:p w14:paraId="6E527285" w14:textId="77777777" w:rsidR="00B76491" w:rsidRDefault="00B76491" w:rsidP="00B76491">
      <w:r>
        <w:t>individualne troskove, ulaznice za muzeje i lokalitete,</w:t>
      </w:r>
    </w:p>
    <w:p w14:paraId="6C004902" w14:textId="77777777" w:rsidR="00B76491" w:rsidRDefault="00B76491" w:rsidP="00B76491">
      <w:r>
        <w:t>ulaznicu za koncert Halida Bešlića</w:t>
      </w:r>
    </w:p>
    <w:p w14:paraId="61FDB2C2" w14:textId="77777777" w:rsidR="00B76491" w:rsidRDefault="00B76491" w:rsidP="00B76491">
      <w:r>
        <w:t>Dokumentacija potrebna za putovanje:</w:t>
      </w:r>
    </w:p>
    <w:p w14:paraId="5CBF9F01" w14:textId="77777777" w:rsidR="00B76491" w:rsidRDefault="00B76491" w:rsidP="00B76491"/>
    <w:p w14:paraId="3E43E419" w14:textId="77777777" w:rsidR="00B76491" w:rsidRDefault="00B76491" w:rsidP="00B76491">
      <w:r>
        <w:t>licna karta ili pasoš,</w:t>
      </w:r>
    </w:p>
    <w:p w14:paraId="4D925ACA" w14:textId="77777777" w:rsidR="00B76491" w:rsidRDefault="00B76491" w:rsidP="00B76491">
      <w:r>
        <w:lastRenderedPageBreak/>
        <w:t>HOTEL LIBRIS 4* – Smješten u samom centru grada, na samo 300 metara od Baščaršije, tako da veoma lako i brzo stižete do svih glavnih lokaliteta u gradu. Sve sobe su klimatizovane i opremljene satelitskim tv kanalima. U cijelom hotelu dostupan je besplatan wi-fi.</w:t>
      </w:r>
    </w:p>
    <w:p w14:paraId="02B1CAB5" w14:textId="77777777" w:rsidR="00DD2742" w:rsidRDefault="00DD2742"/>
    <w:sectPr w:rsidR="00D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91"/>
    <w:rsid w:val="00124321"/>
    <w:rsid w:val="009C3651"/>
    <w:rsid w:val="00B76491"/>
    <w:rsid w:val="00DD2742"/>
    <w:rsid w:val="00E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EB24"/>
  <w15:chartTrackingRefBased/>
  <w15:docId w15:val="{BC472B90-5F77-4AA0-9229-28AEE6B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2</cp:revision>
  <dcterms:created xsi:type="dcterms:W3CDTF">2023-01-18T10:02:00Z</dcterms:created>
  <dcterms:modified xsi:type="dcterms:W3CDTF">2023-01-18T10:02:00Z</dcterms:modified>
</cp:coreProperties>
</file>